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C5" w:rsidRPr="0031367B" w:rsidRDefault="00403FC5" w:rsidP="0031367B">
      <w:pPr>
        <w:jc w:val="center"/>
        <w:rPr>
          <w:rFonts w:ascii="Verdana" w:hAnsi="Verdana"/>
          <w:b/>
          <w:sz w:val="22"/>
          <w:szCs w:val="22"/>
        </w:rPr>
      </w:pPr>
      <w:r w:rsidRPr="0031367B">
        <w:rPr>
          <w:rFonts w:ascii="Verdana" w:hAnsi="Verdana"/>
          <w:b/>
          <w:sz w:val="22"/>
          <w:szCs w:val="22"/>
        </w:rPr>
        <w:t>A Self-Study Guide to General Psychology</w:t>
      </w:r>
      <w:r w:rsidR="004774E4">
        <w:rPr>
          <w:rFonts w:ascii="Verdana" w:hAnsi="Verdana"/>
          <w:b/>
          <w:sz w:val="22"/>
          <w:szCs w:val="22"/>
        </w:rPr>
        <w:t>, Revised 2015</w:t>
      </w:r>
    </w:p>
    <w:p w:rsidR="00403FC5" w:rsidRDefault="00403FC5" w:rsidP="0031367B">
      <w:pPr>
        <w:jc w:val="center"/>
        <w:rPr>
          <w:rFonts w:ascii="Verdana" w:hAnsi="Verdana"/>
          <w:b/>
          <w:sz w:val="20"/>
          <w:szCs w:val="20"/>
        </w:rPr>
      </w:pPr>
      <w:r w:rsidRPr="0031367B">
        <w:rPr>
          <w:rFonts w:ascii="Verdana" w:hAnsi="Verdana"/>
          <w:b/>
          <w:sz w:val="22"/>
          <w:szCs w:val="22"/>
        </w:rPr>
        <w:t>(Psychology 1: Introduction to Psychology)</w:t>
      </w:r>
    </w:p>
    <w:p w:rsidR="00E77DD5" w:rsidRDefault="00E77DD5" w:rsidP="00E77DD5">
      <w:pPr>
        <w:rPr>
          <w:rFonts w:ascii="Verdana" w:hAnsi="Verdana"/>
          <w:b/>
          <w:sz w:val="20"/>
          <w:szCs w:val="20"/>
        </w:rPr>
      </w:pPr>
    </w:p>
    <w:p w:rsidR="00403FC5" w:rsidRPr="00154E05" w:rsidRDefault="0031367B" w:rsidP="00E77DD5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154E05">
        <w:rPr>
          <w:rFonts w:ascii="Verdana" w:hAnsi="Verdana"/>
          <w:b/>
          <w:bCs/>
          <w:sz w:val="20"/>
          <w:szCs w:val="20"/>
          <w:u w:val="single"/>
        </w:rPr>
        <w:t>PART IX: EMOTIONS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 w:rsidRPr="0031367B">
        <w:rPr>
          <w:rFonts w:ascii="Verdana" w:hAnsi="Verdana"/>
          <w:b/>
          <w:bCs/>
          <w:sz w:val="20"/>
          <w:szCs w:val="20"/>
        </w:rPr>
        <w:t xml:space="preserve">A. Know </w:t>
      </w:r>
      <w:r>
        <w:rPr>
          <w:rFonts w:ascii="Verdana" w:hAnsi="Verdana"/>
          <w:b/>
          <w:bCs/>
          <w:sz w:val="20"/>
          <w:szCs w:val="20"/>
        </w:rPr>
        <w:t>the ETYMOLOGICAL D</w:t>
      </w:r>
      <w:r w:rsidR="0012483D">
        <w:rPr>
          <w:rFonts w:ascii="Verdana" w:hAnsi="Verdana"/>
          <w:b/>
          <w:bCs/>
          <w:sz w:val="20"/>
          <w:szCs w:val="20"/>
        </w:rPr>
        <w:t>EFINITION and MODERN DESCRIPTIONS</w:t>
      </w:r>
      <w:r>
        <w:rPr>
          <w:rFonts w:ascii="Verdana" w:hAnsi="Verdana"/>
          <w:b/>
          <w:bCs/>
          <w:sz w:val="20"/>
          <w:szCs w:val="20"/>
        </w:rPr>
        <w:t xml:space="preserve"> of EMOTION </w:t>
      </w:r>
      <w:r w:rsidRPr="0031367B">
        <w:rPr>
          <w:rFonts w:ascii="Verdana" w:hAnsi="Verdana"/>
          <w:b/>
          <w:bCs/>
          <w:sz w:val="20"/>
          <w:szCs w:val="20"/>
        </w:rPr>
        <w:t xml:space="preserve">and the </w:t>
      </w:r>
      <w:r>
        <w:rPr>
          <w:rFonts w:ascii="Verdana" w:hAnsi="Verdana"/>
          <w:b/>
          <w:bCs/>
          <w:sz w:val="20"/>
          <w:szCs w:val="20"/>
        </w:rPr>
        <w:t>concepts related to it.</w:t>
      </w:r>
      <w:bookmarkStart w:id="0" w:name="_GoBack"/>
      <w:bookmarkEnd w:id="0"/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Temperament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Mood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Affective states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</w:p>
    <w:p w:rsidR="00192F5C" w:rsidRDefault="00192F5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B. Identify the ASPECTS of EMOTIONS.</w:t>
      </w:r>
    </w:p>
    <w:p w:rsidR="00192F5C" w:rsidRDefault="00192F5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Physiological Aspects</w:t>
      </w:r>
    </w:p>
    <w:p w:rsidR="00192F5C" w:rsidRDefault="00192F5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Overt Behavior</w:t>
      </w:r>
    </w:p>
    <w:p w:rsidR="00192F5C" w:rsidRDefault="00192F5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Effects on Memory Retention</w:t>
      </w:r>
    </w:p>
    <w:p w:rsidR="00192F5C" w:rsidRDefault="00192F5C">
      <w:pPr>
        <w:rPr>
          <w:rFonts w:ascii="Verdana" w:hAnsi="Verdana"/>
          <w:b/>
          <w:bCs/>
          <w:sz w:val="20"/>
          <w:szCs w:val="20"/>
        </w:rPr>
      </w:pPr>
    </w:p>
    <w:p w:rsidR="0031367B" w:rsidRDefault="00192F5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31367B">
        <w:rPr>
          <w:rFonts w:ascii="Verdana" w:hAnsi="Verdana"/>
          <w:b/>
          <w:bCs/>
          <w:sz w:val="20"/>
          <w:szCs w:val="20"/>
        </w:rPr>
        <w:t>. Define or d</w:t>
      </w:r>
      <w:r w:rsidR="0031367B" w:rsidRPr="0031367B">
        <w:rPr>
          <w:rFonts w:ascii="Verdana" w:hAnsi="Verdana"/>
          <w:b/>
          <w:bCs/>
          <w:sz w:val="20"/>
          <w:szCs w:val="20"/>
        </w:rPr>
        <w:t>escribe</w:t>
      </w:r>
      <w:r w:rsidR="0031367B">
        <w:rPr>
          <w:rFonts w:ascii="Verdana" w:hAnsi="Verdana"/>
          <w:b/>
          <w:bCs/>
          <w:sz w:val="20"/>
          <w:szCs w:val="20"/>
        </w:rPr>
        <w:t xml:space="preserve"> </w:t>
      </w:r>
      <w:r w:rsidR="00154E05">
        <w:rPr>
          <w:rFonts w:ascii="Verdana" w:hAnsi="Verdana"/>
          <w:b/>
          <w:bCs/>
          <w:sz w:val="20"/>
          <w:szCs w:val="20"/>
        </w:rPr>
        <w:t xml:space="preserve">the </w:t>
      </w:r>
      <w:r w:rsidR="0031367B">
        <w:rPr>
          <w:rFonts w:ascii="Verdana" w:hAnsi="Verdana"/>
          <w:b/>
          <w:bCs/>
          <w:sz w:val="20"/>
          <w:szCs w:val="20"/>
        </w:rPr>
        <w:t xml:space="preserve">BASIC HUMAN EMOTIONAL RESPONSES. </w:t>
      </w:r>
      <w:r w:rsidR="0031367B" w:rsidRPr="0031367B">
        <w:rPr>
          <w:rFonts w:ascii="Verdana" w:hAnsi="Verdana"/>
          <w:b/>
          <w:bCs/>
          <w:sz w:val="20"/>
          <w:szCs w:val="20"/>
        </w:rPr>
        <w:t>Iden</w:t>
      </w:r>
      <w:r w:rsidR="0031367B">
        <w:rPr>
          <w:rFonts w:ascii="Verdana" w:hAnsi="Verdana"/>
          <w:b/>
          <w:bCs/>
          <w:sz w:val="20"/>
          <w:szCs w:val="20"/>
        </w:rPr>
        <w:t>tify the PHYSIOLOGICAL ACCOM</w:t>
      </w:r>
      <w:r w:rsidR="00154E05">
        <w:rPr>
          <w:rFonts w:ascii="Verdana" w:hAnsi="Verdana"/>
          <w:b/>
          <w:bCs/>
          <w:sz w:val="20"/>
          <w:szCs w:val="20"/>
        </w:rPr>
        <w:t xml:space="preserve">PANIMENTS </w:t>
      </w:r>
      <w:r w:rsidR="0031367B">
        <w:rPr>
          <w:rFonts w:ascii="Verdana" w:hAnsi="Verdana"/>
          <w:b/>
          <w:bCs/>
          <w:sz w:val="20"/>
          <w:szCs w:val="20"/>
        </w:rPr>
        <w:t>of thes</w:t>
      </w:r>
      <w:r w:rsidR="00154E05">
        <w:rPr>
          <w:rFonts w:ascii="Verdana" w:hAnsi="Verdana"/>
          <w:b/>
          <w:bCs/>
          <w:sz w:val="20"/>
          <w:szCs w:val="20"/>
        </w:rPr>
        <w:t>e e</w:t>
      </w:r>
      <w:r w:rsidR="0031367B">
        <w:rPr>
          <w:rFonts w:ascii="Verdana" w:hAnsi="Verdana"/>
          <w:b/>
          <w:bCs/>
          <w:sz w:val="20"/>
          <w:szCs w:val="20"/>
        </w:rPr>
        <w:t>motions and the INSTRUMENTS used to measure these bodily reactions.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Fear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Anger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Love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Grief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</w:p>
    <w:p w:rsidR="0031367B" w:rsidRDefault="00192F5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31367B">
        <w:rPr>
          <w:rFonts w:ascii="Verdana" w:hAnsi="Verdana"/>
          <w:b/>
          <w:bCs/>
          <w:sz w:val="20"/>
          <w:szCs w:val="20"/>
        </w:rPr>
        <w:t>. Memorize the THEORIES of EMOTIONS. Explain them.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James-Lange Theory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Cannon-Bard Theory</w:t>
      </w:r>
    </w:p>
    <w:p w:rsidR="0031367B" w:rsidRDefault="0031367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Pr="0031367B">
        <w:rPr>
          <w:rFonts w:ascii="Verdana" w:hAnsi="Verdana"/>
          <w:b/>
          <w:bCs/>
          <w:sz w:val="20"/>
          <w:szCs w:val="20"/>
        </w:rPr>
        <w:t>3. Cognitive Theory of Emotio</w:t>
      </w:r>
      <w:r w:rsidR="00E77DD5">
        <w:rPr>
          <w:rFonts w:ascii="Verdana" w:hAnsi="Verdana"/>
          <w:b/>
          <w:bCs/>
          <w:sz w:val="20"/>
          <w:szCs w:val="20"/>
        </w:rPr>
        <w:t>n</w:t>
      </w:r>
    </w:p>
    <w:p w:rsidR="00E77DD5" w:rsidRDefault="00E77DD5">
      <w:pPr>
        <w:rPr>
          <w:rFonts w:ascii="Verdana" w:hAnsi="Verdana"/>
          <w:b/>
          <w:bCs/>
          <w:sz w:val="20"/>
          <w:szCs w:val="20"/>
        </w:rPr>
      </w:pPr>
    </w:p>
    <w:p w:rsidR="00E77DD5" w:rsidRDefault="00E77DD5">
      <w:pPr>
        <w:rPr>
          <w:rFonts w:ascii="Verdana" w:hAnsi="Verdana"/>
          <w:b/>
          <w:bCs/>
          <w:sz w:val="20"/>
          <w:szCs w:val="20"/>
        </w:rPr>
      </w:pPr>
    </w:p>
    <w:p w:rsidR="00E77DD5" w:rsidRDefault="00E77DD5">
      <w:pPr>
        <w:rPr>
          <w:rFonts w:ascii="Verdana" w:hAnsi="Verdana"/>
          <w:b/>
          <w:bCs/>
          <w:sz w:val="20"/>
          <w:szCs w:val="20"/>
        </w:rPr>
      </w:pPr>
    </w:p>
    <w:p w:rsidR="00E77DD5" w:rsidRDefault="00E77DD5">
      <w:pPr>
        <w:rPr>
          <w:rFonts w:ascii="Verdana" w:hAnsi="Verdana"/>
          <w:b/>
          <w:bCs/>
          <w:sz w:val="20"/>
          <w:szCs w:val="20"/>
        </w:rPr>
      </w:pPr>
    </w:p>
    <w:p w:rsidR="00E77DD5" w:rsidRDefault="00E77DD5">
      <w:pPr>
        <w:rPr>
          <w:rFonts w:ascii="Verdana" w:hAnsi="Verdana"/>
          <w:b/>
          <w:bCs/>
          <w:sz w:val="20"/>
          <w:szCs w:val="20"/>
        </w:rPr>
      </w:pPr>
    </w:p>
    <w:sectPr w:rsidR="00E77D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C5"/>
    <w:rsid w:val="0012483D"/>
    <w:rsid w:val="00154E05"/>
    <w:rsid w:val="00192F5C"/>
    <w:rsid w:val="0031367B"/>
    <w:rsid w:val="003F2265"/>
    <w:rsid w:val="00403FC5"/>
    <w:rsid w:val="004774E4"/>
    <w:rsid w:val="00E43DC5"/>
    <w:rsid w:val="00E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2015-04-12T16:15:00Z</dcterms:created>
  <dcterms:modified xsi:type="dcterms:W3CDTF">2015-04-12T16:15:00Z</dcterms:modified>
</cp:coreProperties>
</file>